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spellStart"/>
      <w:r w:rsidRPr="00A61213">
        <w:rPr>
          <w:rFonts w:ascii="Tahoma" w:hAnsi="Tahoma" w:cs="Tahoma"/>
          <w:i/>
          <w:iCs/>
          <w:sz w:val="14"/>
          <w:szCs w:val="14"/>
        </w:rPr>
        <w:t>Picardi</w:t>
      </w:r>
      <w:proofErr w:type="spellEnd"/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(090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(090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>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>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>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="0099404F" w:rsidRPr="00816427">
          <w:rPr>
            <w:rStyle w:val="Collegamentoipertestuale"/>
            <w:rFonts w:ascii="Tahoma" w:hAnsi="Tahoma" w:cs="Tahoma"/>
            <w:i/>
            <w:iCs/>
            <w:sz w:val="14"/>
            <w:szCs w:val="14"/>
          </w:rPr>
          <w:t>www.istitutoprofessionaleferrari.gov.it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99404F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>
        <w:rPr>
          <w:rFonts w:ascii="Tahoma" w:eastAsia="Times New Roman" w:hAnsi="Tahoma" w:cs="Tahoma"/>
          <w:b/>
          <w:sz w:val="24"/>
          <w:szCs w:val="20"/>
        </w:rPr>
        <w:t>A. S. 2019/20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:rsidTr="00A04801">
        <w:trPr>
          <w:trHeight w:val="341"/>
        </w:trPr>
        <w:tc>
          <w:tcPr>
            <w:tcW w:w="10215" w:type="dxa"/>
          </w:tcPr>
          <w:p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</w:t>
            </w:r>
            <w:proofErr w:type="gramStart"/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proofErr w:type="gramEnd"/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Denominazione del Progetto e sua descrizione sintetica</w:t>
            </w:r>
          </w:p>
        </w:tc>
      </w:tr>
      <w:tr w:rsidR="00D60D66" w:rsidRPr="008D340E" w:rsidTr="00A04801">
        <w:trPr>
          <w:trHeight w:val="788"/>
        </w:trPr>
        <w:tc>
          <w:tcPr>
            <w:tcW w:w="10215" w:type="dxa"/>
          </w:tcPr>
          <w:p w:rsidR="001335C2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TITOLO Progetto:</w:t>
            </w:r>
          </w:p>
          <w:p w:rsidR="00D60D66" w:rsidRPr="008D340E" w:rsidRDefault="001335C2" w:rsidP="001335C2">
            <w:pPr>
              <w:spacing w:after="0" w:line="36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     </w:t>
            </w:r>
            <w:r w:rsidR="00076BE4">
              <w:rPr>
                <w:rFonts w:ascii="Tahoma" w:hAnsi="Tahoma" w:cs="Tahoma"/>
                <w:sz w:val="18"/>
                <w:szCs w:val="20"/>
              </w:rPr>
              <w:t xml:space="preserve"> </w:t>
            </w:r>
            <w:r>
              <w:rPr>
                <w:rFonts w:ascii="Tahoma" w:hAnsi="Tahoma" w:cs="Tahoma"/>
                <w:sz w:val="18"/>
                <w:szCs w:val="20"/>
              </w:rPr>
              <w:t>P</w:t>
            </w:r>
            <w:r w:rsidR="00843381">
              <w:rPr>
                <w:rFonts w:ascii="Tahoma" w:hAnsi="Tahoma" w:cs="Tahoma"/>
                <w:sz w:val="18"/>
                <w:szCs w:val="20"/>
              </w:rPr>
              <w:t xml:space="preserve">otenziamento delle competenze di base </w:t>
            </w:r>
            <w:proofErr w:type="gramStart"/>
            <w:r w:rsidR="00843381">
              <w:rPr>
                <w:rFonts w:ascii="Tahoma" w:hAnsi="Tahoma" w:cs="Tahoma"/>
                <w:sz w:val="18"/>
                <w:szCs w:val="20"/>
              </w:rPr>
              <w:t>della</w:t>
            </w:r>
            <w:proofErr w:type="gramEnd"/>
            <w:r w:rsidR="00843381">
              <w:rPr>
                <w:rFonts w:ascii="Tahoma" w:hAnsi="Tahoma" w:cs="Tahoma"/>
                <w:sz w:val="18"/>
                <w:szCs w:val="20"/>
              </w:rPr>
              <w:t xml:space="preserve"> matematica</w:t>
            </w:r>
          </w:p>
          <w:p w:rsidR="00D60D66" w:rsidRDefault="00076BE4" w:rsidP="00A84D9C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DESCRIZIONE </w:t>
            </w:r>
            <w:r w:rsidR="00BD025B">
              <w:rPr>
                <w:rFonts w:ascii="Tahoma" w:hAnsi="Tahoma" w:cs="Tahoma"/>
                <w:sz w:val="18"/>
                <w:szCs w:val="20"/>
              </w:rPr>
              <w:t>SINTETICA Progetto</w:t>
            </w:r>
            <w:r>
              <w:rPr>
                <w:rFonts w:ascii="Tahoma" w:hAnsi="Tahoma" w:cs="Tahoma"/>
                <w:sz w:val="18"/>
                <w:szCs w:val="20"/>
              </w:rPr>
              <w:t>:</w:t>
            </w:r>
          </w:p>
          <w:p w:rsidR="00A84D9C" w:rsidRPr="008D340E" w:rsidRDefault="00A84D9C" w:rsidP="001D0CBA">
            <w:pPr>
              <w:spacing w:line="36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Il progetto mira a migliorare gli esiti delle prove Invalsi proponendo la risoluzione di una selezione di quesiti che implicano conoscenze e competenze di matematica che si dovrebbero costruire lungo il percorso </w:t>
            </w:r>
            <w:proofErr w:type="gramStart"/>
            <w:r>
              <w:rPr>
                <w:rFonts w:ascii="Tahoma" w:hAnsi="Tahoma" w:cs="Tahoma"/>
                <w:sz w:val="18"/>
                <w:szCs w:val="20"/>
              </w:rPr>
              <w:t xml:space="preserve">di </w:t>
            </w:r>
            <w:proofErr w:type="gramEnd"/>
            <w:r>
              <w:rPr>
                <w:rFonts w:ascii="Tahoma" w:hAnsi="Tahoma" w:cs="Tahoma"/>
                <w:sz w:val="18"/>
                <w:szCs w:val="20"/>
              </w:rPr>
              <w:t>istruzione.</w:t>
            </w:r>
          </w:p>
        </w:tc>
      </w:tr>
    </w:tbl>
    <w:p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:rsidTr="002949C4">
        <w:trPr>
          <w:trHeight w:val="207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.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Responsabile del Progetto</w:t>
            </w:r>
          </w:p>
        </w:tc>
      </w:tr>
      <w:tr w:rsidR="00D60D66" w:rsidRPr="008D340E" w:rsidTr="002949C4">
        <w:trPr>
          <w:trHeight w:val="490"/>
        </w:trPr>
        <w:tc>
          <w:tcPr>
            <w:tcW w:w="10062" w:type="dxa"/>
          </w:tcPr>
          <w:p w:rsidR="00D60D66" w:rsidRPr="00A84D9C" w:rsidRDefault="00D60D66" w:rsidP="00BD025B">
            <w:pPr>
              <w:pStyle w:val="Corpotesto"/>
              <w:numPr>
                <w:ilvl w:val="0"/>
                <w:numId w:val="17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Indicare il nome e la qualifica del / </w:t>
            </w:r>
            <w:proofErr w:type="gramStart"/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>i</w:t>
            </w:r>
            <w:proofErr w:type="gramEnd"/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responsabile / i del progetto (docente, area disciplinare, incaricato di funzione </w:t>
            </w:r>
            <w:r w:rsidR="00923767"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>strumentale,</w:t>
            </w:r>
            <w:r w:rsidR="002F73F8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altro):</w:t>
            </w:r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</w:t>
            </w:r>
          </w:p>
          <w:p w:rsidR="00A84D9C" w:rsidRDefault="001335C2" w:rsidP="00A84D9C">
            <w:pPr>
              <w:pStyle w:val="Corpotesto"/>
              <w:spacing w:before="240"/>
              <w:ind w:left="36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      </w:t>
            </w:r>
            <w:proofErr w:type="gramStart"/>
            <w:r w:rsidR="008204D4"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>Prof.ssa  Greco Angela</w:t>
            </w:r>
            <w:proofErr w:type="gramEnd"/>
            <w:r w:rsidR="00A84D9C"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, docente di MATEMATICA  </w:t>
            </w:r>
          </w:p>
          <w:p w:rsidR="0024117D" w:rsidRPr="008D340E" w:rsidRDefault="0024117D" w:rsidP="0024117D">
            <w:pPr>
              <w:pStyle w:val="Corpotesto"/>
              <w:ind w:left="36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</w:tc>
      </w:tr>
      <w:tr w:rsidR="00D60D66" w:rsidRPr="008D340E" w:rsidTr="002949C4">
        <w:trPr>
          <w:trHeight w:val="200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Destinatari - Motivazioni – Esigenze formative - Obiettivi (generali e specifici) -  Risultati attesi</w:t>
            </w:r>
          </w:p>
        </w:tc>
      </w:tr>
      <w:tr w:rsidR="00D60D66" w:rsidRPr="008D340E" w:rsidTr="00DD54F0">
        <w:trPr>
          <w:trHeight w:val="70"/>
        </w:trPr>
        <w:tc>
          <w:tcPr>
            <w:tcW w:w="10062" w:type="dxa"/>
          </w:tcPr>
          <w:p w:rsidR="005E7922" w:rsidRPr="00873C47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(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cui si rivolge il progetto)</w:t>
            </w:r>
            <w:r w:rsidR="005E7922">
              <w:rPr>
                <w:rFonts w:ascii="Tahoma" w:hAnsi="Tahoma" w:cs="Tahoma"/>
                <w:sz w:val="18"/>
                <w:szCs w:val="20"/>
              </w:rPr>
              <w:t>:</w:t>
            </w:r>
          </w:p>
          <w:p w:rsidR="00873C47" w:rsidRPr="002F73F8" w:rsidRDefault="00873C47" w:rsidP="00873C47">
            <w:pPr>
              <w:pStyle w:val="Corpotesto"/>
              <w:spacing w:before="240"/>
              <w:ind w:left="36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Alunni di tutte le classi dell’I.P.S.I.A. di Pace del Mela in cui il docente si </w:t>
            </w:r>
            <w:proofErr w:type="gramStart"/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>troverà</w:t>
            </w:r>
            <w:proofErr w:type="gramEnd"/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 a sostituire colleghi assenti considerato che, fino ad oggi, la sottoscritta è stata frequentemente impegnata in supplenze nelle ore di potenziamento</w:t>
            </w:r>
            <w:r w:rsidR="004F3C02"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>.</w:t>
            </w:r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 </w:t>
            </w:r>
          </w:p>
          <w:p w:rsidR="002F73F8" w:rsidRPr="005E7922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E8408F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  <w:r w:rsidR="005F2C9A" w:rsidRPr="005E7922">
              <w:rPr>
                <w:rFonts w:ascii="Tahoma" w:hAnsi="Tahoma" w:cs="Tahoma"/>
                <w:sz w:val="14"/>
                <w:szCs w:val="14"/>
              </w:rPr>
              <w:t>(analisi dei bisogni formativi emersa dal RAV esplicitata nel P. di M.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 xml:space="preserve"> e</w:t>
            </w:r>
            <w:r w:rsidR="000C63D8" w:rsidRPr="005E7922">
              <w:rPr>
                <w:rFonts w:ascii="Tahoma" w:hAnsi="Tahoma" w:cs="Tahoma"/>
              </w:rPr>
              <w:t xml:space="preserve"> 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>dall'Atto di Indirizzo del Dirigente scolastico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e 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che rientrano nel progetto formativo o “Mission” dell’Istituto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>espressa nel</w:t>
            </w:r>
            <w:r w:rsidR="005E792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proofErr w:type="gramStart"/>
            <w:r w:rsidR="005E7922">
              <w:rPr>
                <w:rFonts w:ascii="Tahoma" w:hAnsi="Tahoma" w:cs="Tahoma"/>
                <w:bCs/>
                <w:sz w:val="14"/>
                <w:szCs w:val="14"/>
              </w:rPr>
              <w:t>P.T.O.F.</w:t>
            </w:r>
            <w:proofErr w:type="gramEnd"/>
            <w:r w:rsidR="005E7922">
              <w:rPr>
                <w:rFonts w:ascii="Tahoma" w:hAnsi="Tahoma" w:cs="Tahoma"/>
                <w:bCs/>
                <w:sz w:val="14"/>
                <w:szCs w:val="14"/>
              </w:rPr>
              <w:t>):</w:t>
            </w:r>
          </w:p>
          <w:p w:rsidR="00E8408F" w:rsidRPr="004F3C02" w:rsidRDefault="00E8408F" w:rsidP="00E8408F">
            <w:pPr>
              <w:pStyle w:val="Corpotesto"/>
              <w:ind w:left="36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4F3C02" w:rsidRPr="002F73F8" w:rsidRDefault="002F3372" w:rsidP="004F3C02">
            <w:pPr>
              <w:pStyle w:val="Corpotesto"/>
              <w:ind w:left="36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      </w:t>
            </w:r>
            <w:r w:rsidR="004F3C02"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Migliorare gli esiti delle prove Invalsi con una rivisitazione e rimotivazione dell’approccio </w:t>
            </w:r>
            <w:proofErr w:type="gramStart"/>
            <w:r w:rsidR="004F3C02"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>didattico</w:t>
            </w:r>
            <w:proofErr w:type="gramEnd"/>
          </w:p>
          <w:p w:rsidR="002F73F8" w:rsidRPr="005E7922" w:rsidRDefault="002F73F8" w:rsidP="002F73F8">
            <w:pPr>
              <w:pStyle w:val="Corpotesto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5E7922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 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 xml:space="preserve">attività </w:t>
            </w:r>
            <w:proofErr w:type="gramStart"/>
            <w:r w:rsidR="00D60D66" w:rsidRPr="005E7922">
              <w:rPr>
                <w:rFonts w:ascii="Tahoma" w:hAnsi="Tahoma" w:cs="Tahoma"/>
                <w:sz w:val="14"/>
                <w:szCs w:val="14"/>
              </w:rPr>
              <w:t>formativa</w:t>
            </w:r>
            <w:proofErr w:type="gramEnd"/>
            <w:r w:rsidR="00D60D66" w:rsidRPr="005E7922">
              <w:rPr>
                <w:rFonts w:ascii="Tahoma" w:hAnsi="Tahoma" w:cs="Tahoma"/>
                <w:sz w:val="14"/>
                <w:szCs w:val="14"/>
              </w:rPr>
              <w:t xml:space="preserve">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:rsidR="00D60D66" w:rsidRPr="005E7922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nella madrelingua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nelle lingue straniere</w:t>
            </w:r>
          </w:p>
          <w:p w:rsidR="00D60D66" w:rsidRPr="008D340E" w:rsidRDefault="004F3C02" w:rsidP="004F3C02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X</w:t>
            </w:r>
            <w:proofErr w:type="gramStart"/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</w:t>
            </w:r>
            <w:proofErr w:type="gramEnd"/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matematica e competenze di base in scienza e tecnologia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Imparare 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ad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imparare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Competenze sociali e civiche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Spirito 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di 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iniziativa e imprenditorialità</w:t>
            </w:r>
          </w:p>
          <w:p w:rsidR="00D60D66" w:rsidRPr="007C6E11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proofErr w:type="gramStart"/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  <w:proofErr w:type="gramEnd"/>
          </w:p>
          <w:p w:rsidR="000F0ED4" w:rsidRPr="00E87432" w:rsidRDefault="00E87432" w:rsidP="00E87432">
            <w:pPr>
              <w:spacing w:before="240" w:after="0" w:line="240" w:lineRule="auto"/>
              <w:ind w:left="720"/>
              <w:jc w:val="both"/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iCs/>
                <w:color w:val="auto"/>
                <w:sz w:val="18"/>
                <w:szCs w:val="18"/>
              </w:rPr>
              <w:t>-</w:t>
            </w:r>
            <w:r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</w:rPr>
              <w:t>potenziare le competenze di base della matematica</w:t>
            </w:r>
          </w:p>
          <w:p w:rsidR="00E8408F" w:rsidRPr="00E8408F" w:rsidRDefault="00E8408F" w:rsidP="00E8408F">
            <w:pPr>
              <w:spacing w:after="0" w:line="240" w:lineRule="auto"/>
              <w:ind w:left="360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</w:p>
          <w:p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</w:p>
          <w:p w:rsidR="005E7922" w:rsidRPr="00F82F71" w:rsidRDefault="005E7922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gramStart"/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  <w:proofErr w:type="gramEnd"/>
          </w:p>
          <w:p w:rsidR="00DE0E62" w:rsidRDefault="00DE0E62" w:rsidP="00BA5C19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-</w:t>
            </w:r>
            <w:r w:rsidRPr="00DE0E62">
              <w:rPr>
                <w:rFonts w:ascii="Tahoma" w:hAnsi="Tahoma" w:cs="Tahoma"/>
                <w:sz w:val="18"/>
                <w:szCs w:val="20"/>
              </w:rPr>
              <w:t>creare ambienti di</w:t>
            </w:r>
            <w:r>
              <w:rPr>
                <w:rFonts w:ascii="Tahoma" w:hAnsi="Tahoma" w:cs="Tahoma"/>
                <w:sz w:val="18"/>
                <w:szCs w:val="20"/>
              </w:rPr>
              <w:t xml:space="preserve"> apprendimento che permettano ai ragazzi un approccio attivo e consapevole allo studio della matematica</w:t>
            </w:r>
          </w:p>
          <w:p w:rsidR="00DE0E62" w:rsidRDefault="00DE0E62" w:rsidP="00BA5C19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-</w:t>
            </w:r>
            <w:r>
              <w:rPr>
                <w:rFonts w:ascii="Tahoma" w:hAnsi="Tahoma" w:cs="Tahoma"/>
                <w:sz w:val="18"/>
                <w:szCs w:val="20"/>
              </w:rPr>
              <w:t>aumentare l’autostima e la consapevolezza delle proprie capacità</w:t>
            </w:r>
          </w:p>
          <w:p w:rsidR="00F82F71" w:rsidRPr="00BA5C19" w:rsidRDefault="00DE0E62" w:rsidP="00BA5C19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-</w:t>
            </w:r>
            <w:r w:rsidRPr="00DE0E62">
              <w:rPr>
                <w:rFonts w:ascii="Tahoma" w:hAnsi="Tahoma" w:cs="Tahoma"/>
                <w:sz w:val="18"/>
                <w:szCs w:val="20"/>
              </w:rPr>
              <w:t>favorire</w:t>
            </w:r>
            <w:r>
              <w:rPr>
                <w:rFonts w:ascii="Tahoma" w:hAnsi="Tahoma" w:cs="Tahoma"/>
                <w:sz w:val="18"/>
                <w:szCs w:val="20"/>
              </w:rPr>
              <w:t xml:space="preserve"> il processo </w:t>
            </w:r>
            <w:proofErr w:type="gramStart"/>
            <w:r>
              <w:rPr>
                <w:rFonts w:ascii="Tahoma" w:hAnsi="Tahoma" w:cs="Tahoma"/>
                <w:sz w:val="18"/>
                <w:szCs w:val="20"/>
              </w:rPr>
              <w:t xml:space="preserve">di </w:t>
            </w:r>
            <w:proofErr w:type="gramEnd"/>
            <w:r>
              <w:rPr>
                <w:rFonts w:ascii="Tahoma" w:hAnsi="Tahoma" w:cs="Tahoma"/>
                <w:sz w:val="18"/>
                <w:szCs w:val="20"/>
              </w:rPr>
              <w:t>inclusione</w:t>
            </w:r>
            <w:r>
              <w:rPr>
                <w:rFonts w:ascii="Tahoma" w:hAnsi="Tahoma" w:cs="Tahoma"/>
                <w:b/>
                <w:sz w:val="18"/>
                <w:szCs w:val="20"/>
              </w:rPr>
              <w:t xml:space="preserve">  </w:t>
            </w:r>
          </w:p>
          <w:p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:rsidTr="00762708">
        <w:trPr>
          <w:trHeight w:val="439"/>
        </w:trPr>
        <w:tc>
          <w:tcPr>
            <w:tcW w:w="10074" w:type="dxa"/>
          </w:tcPr>
          <w:p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lastRenderedPageBreak/>
              <w:t>4   Durata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del progetto</w:t>
            </w:r>
          </w:p>
        </w:tc>
      </w:tr>
      <w:tr w:rsidR="00EB0B88" w:rsidRPr="008D340E" w:rsidTr="00141A1D">
        <w:trPr>
          <w:trHeight w:val="447"/>
        </w:trPr>
        <w:tc>
          <w:tcPr>
            <w:tcW w:w="10074" w:type="dxa"/>
          </w:tcPr>
          <w:p w:rsidR="00EB0B88" w:rsidRDefault="00EB0B88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 xml:space="preserve">Descrivere l’arco temporale nel quale il progetto si attua (dal/al), specificando le ore necessarie e la </w:t>
            </w:r>
            <w:proofErr w:type="gramStart"/>
            <w:r w:rsidRPr="002F73F8">
              <w:rPr>
                <w:rFonts w:ascii="Tahoma" w:hAnsi="Tahoma" w:cs="Tahoma"/>
                <w:sz w:val="14"/>
                <w:szCs w:val="14"/>
              </w:rPr>
              <w:t>collocazione</w:t>
            </w:r>
            <w:proofErr w:type="gramEnd"/>
            <w:r w:rsidRPr="002F73F8">
              <w:rPr>
                <w:rFonts w:ascii="Tahoma" w:hAnsi="Tahoma" w:cs="Tahoma"/>
                <w:sz w:val="14"/>
                <w:szCs w:val="14"/>
              </w:rPr>
              <w:t xml:space="preserve"> oraria </w:t>
            </w:r>
            <w:r w:rsidR="002F73F8">
              <w:rPr>
                <w:rFonts w:ascii="Tahoma" w:hAnsi="Tahoma" w:cs="Tahoma"/>
                <w:sz w:val="14"/>
                <w:szCs w:val="14"/>
              </w:rPr>
              <w:t>(curricolare/extracurricolare):</w:t>
            </w:r>
          </w:p>
          <w:p w:rsidR="00EB0B88" w:rsidRPr="00F83FE9" w:rsidRDefault="00DD54F0" w:rsidP="00F83FE9">
            <w:pPr>
              <w:spacing w:before="240"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</w:t>
            </w:r>
            <w:r w:rsidR="00122937" w:rsidRPr="001D0CBA">
              <w:rPr>
                <w:rFonts w:ascii="Tahoma" w:hAnsi="Tahoma" w:cs="Tahoma"/>
                <w:sz w:val="18"/>
                <w:szCs w:val="18"/>
              </w:rPr>
              <w:t xml:space="preserve">Il progetto sarà sviluppato nel corso dell’intero anno scolastico, nelle ore di </w:t>
            </w:r>
            <w:r w:rsidR="00F83FE9">
              <w:rPr>
                <w:rFonts w:ascii="Tahoma" w:hAnsi="Tahoma" w:cs="Tahoma"/>
                <w:sz w:val="18"/>
                <w:szCs w:val="18"/>
              </w:rPr>
              <w:t>potenziamento</w:t>
            </w:r>
            <w:proofErr w:type="gramStart"/>
            <w:r w:rsidR="00F83FE9">
              <w:rPr>
                <w:rFonts w:ascii="Tahoma" w:hAnsi="Tahoma" w:cs="Tahoma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122937" w:rsidRPr="001D0CBA">
              <w:rPr>
                <w:rFonts w:ascii="Tahoma" w:hAnsi="Tahoma" w:cs="Tahoma"/>
                <w:sz w:val="18"/>
                <w:szCs w:val="18"/>
              </w:rPr>
              <w:t xml:space="preserve">  </w:t>
            </w:r>
            <w:proofErr w:type="gramEnd"/>
            <w:r w:rsidR="00122937" w:rsidRPr="001D0CBA">
              <w:rPr>
                <w:rFonts w:ascii="Tahoma" w:hAnsi="Tahoma" w:cs="Tahoma"/>
                <w:sz w:val="18"/>
                <w:szCs w:val="18"/>
              </w:rPr>
              <w:t xml:space="preserve">in orario curricolare. </w:t>
            </w:r>
          </w:p>
        </w:tc>
      </w:tr>
    </w:tbl>
    <w:p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:rsidTr="007D5402">
        <w:trPr>
          <w:trHeight w:val="500"/>
        </w:trPr>
        <w:tc>
          <w:tcPr>
            <w:tcW w:w="10086" w:type="dxa"/>
          </w:tcPr>
          <w:p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Metodologie e strumenti</w:t>
            </w:r>
          </w:p>
        </w:tc>
      </w:tr>
      <w:tr w:rsidR="00441B5E" w:rsidRPr="008D340E" w:rsidTr="007D5402">
        <w:trPr>
          <w:trHeight w:val="533"/>
        </w:trPr>
        <w:tc>
          <w:tcPr>
            <w:tcW w:w="10086" w:type="dxa"/>
          </w:tcPr>
          <w:p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 xml:space="preserve">Indicare le metodologie che </w:t>
            </w:r>
            <w:proofErr w:type="gramStart"/>
            <w:r w:rsidRPr="002F73F8">
              <w:rPr>
                <w:rFonts w:ascii="Tahoma" w:hAnsi="Tahoma" w:cs="Tahoma"/>
                <w:sz w:val="14"/>
                <w:szCs w:val="14"/>
              </w:rPr>
              <w:t xml:space="preserve">si </w:t>
            </w:r>
            <w:proofErr w:type="gramEnd"/>
            <w:r w:rsidRPr="002F73F8">
              <w:rPr>
                <w:rFonts w:ascii="Tahoma" w:hAnsi="Tahoma" w:cs="Tahoma"/>
                <w:sz w:val="14"/>
                <w:szCs w:val="14"/>
              </w:rPr>
              <w:t>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105A08" w:rsidRDefault="009A6D85" w:rsidP="009A6D85">
            <w:pPr>
              <w:spacing w:before="240"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sz w:val="18"/>
                <w:szCs w:val="18"/>
              </w:rPr>
              <w:t>Lavoro per gruppi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(il lavoro per gruppi presenta di solito i seguenti vantaggi:</w:t>
            </w:r>
            <w:r w:rsidR="00105A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1)</w:t>
            </w:r>
            <w:r w:rsidR="00105A08">
              <w:rPr>
                <w:rFonts w:ascii="Tahoma" w:hAnsi="Tahoma" w:cs="Tahoma"/>
                <w:sz w:val="18"/>
                <w:szCs w:val="18"/>
              </w:rPr>
              <w:t xml:space="preserve"> migliori risultati: tutti gli studenti</w:t>
            </w:r>
          </w:p>
          <w:p w:rsidR="00AA1427" w:rsidRDefault="00105A08" w:rsidP="00105A0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lavorano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più a lungo sul compito, migliorando la motivazione intrinseca</w:t>
            </w:r>
            <w:r w:rsidR="000B6FB1">
              <w:rPr>
                <w:rFonts w:ascii="Tahoma" w:hAnsi="Tahoma" w:cs="Tahoma"/>
                <w:sz w:val="18"/>
                <w:szCs w:val="18"/>
              </w:rPr>
              <w:t xml:space="preserve"> e sviluppando maggiori</w:t>
            </w:r>
          </w:p>
          <w:p w:rsidR="00105A08" w:rsidRDefault="00AA1427" w:rsidP="00105A0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</w:t>
            </w:r>
            <w:r w:rsidR="000B6F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proofErr w:type="gramStart"/>
            <w:r w:rsidR="000B6FB1">
              <w:rPr>
                <w:rFonts w:ascii="Tahoma" w:hAnsi="Tahoma" w:cs="Tahoma"/>
                <w:sz w:val="18"/>
                <w:szCs w:val="18"/>
              </w:rPr>
              <w:t>capacità</w:t>
            </w:r>
            <w:proofErr w:type="gramEnd"/>
            <w:r w:rsidR="000B6F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05A08">
              <w:rPr>
                <w:rFonts w:ascii="Tahoma" w:hAnsi="Tahoma" w:cs="Tahoma"/>
                <w:sz w:val="18"/>
                <w:szCs w:val="18"/>
              </w:rPr>
              <w:t>di ragionamento e pensiero critico</w:t>
            </w:r>
          </w:p>
          <w:p w:rsidR="000B6FB1" w:rsidRDefault="00105A08" w:rsidP="00105A0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2) relazioni più positive tra studenti</w:t>
            </w:r>
            <w:r w:rsidR="000B6FB1">
              <w:rPr>
                <w:rFonts w:ascii="Tahoma" w:hAnsi="Tahoma" w:cs="Tahoma"/>
                <w:sz w:val="18"/>
                <w:szCs w:val="18"/>
              </w:rPr>
              <w:t xml:space="preserve">: gli </w:t>
            </w:r>
            <w:proofErr w:type="gramStart"/>
            <w:r w:rsidR="000B6FB1">
              <w:rPr>
                <w:rFonts w:ascii="Tahoma" w:hAnsi="Tahoma" w:cs="Tahoma"/>
                <w:sz w:val="18"/>
                <w:szCs w:val="18"/>
              </w:rPr>
              <w:t>studenti</w:t>
            </w:r>
            <w:proofErr w:type="gramEnd"/>
            <w:r w:rsidR="000B6FB1">
              <w:rPr>
                <w:rFonts w:ascii="Tahoma" w:hAnsi="Tahoma" w:cs="Tahoma"/>
                <w:sz w:val="18"/>
                <w:szCs w:val="18"/>
              </w:rPr>
              <w:t xml:space="preserve"> sono coscienti dell’</w:t>
            </w:r>
            <w:r w:rsidR="00AA1427">
              <w:rPr>
                <w:rFonts w:ascii="Tahoma" w:hAnsi="Tahoma" w:cs="Tahoma"/>
                <w:sz w:val="18"/>
                <w:szCs w:val="18"/>
              </w:rPr>
              <w:t>importanza del contributo</w:t>
            </w:r>
            <w:r w:rsidR="000B6FB1">
              <w:rPr>
                <w:rFonts w:ascii="Tahoma" w:hAnsi="Tahoma" w:cs="Tahoma"/>
                <w:sz w:val="18"/>
                <w:szCs w:val="18"/>
              </w:rPr>
              <w:t xml:space="preserve"> di</w:t>
            </w:r>
          </w:p>
          <w:p w:rsidR="000B6FB1" w:rsidRDefault="000B6FB1" w:rsidP="00105A0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</w:t>
            </w:r>
            <w:proofErr w:type="gramStart"/>
            <w:r w:rsidR="00AA1427">
              <w:rPr>
                <w:rFonts w:ascii="Tahoma" w:hAnsi="Tahoma" w:cs="Tahoma"/>
                <w:sz w:val="18"/>
                <w:szCs w:val="18"/>
              </w:rPr>
              <w:t>ognu</w:t>
            </w:r>
            <w:r>
              <w:rPr>
                <w:rFonts w:ascii="Tahoma" w:hAnsi="Tahoma" w:cs="Tahoma"/>
                <w:sz w:val="18"/>
                <w:szCs w:val="18"/>
              </w:rPr>
              <w:t>no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al lavoro comune e sviluppano </w:t>
            </w:r>
            <w:r w:rsidR="00AA1427">
              <w:rPr>
                <w:rFonts w:ascii="Tahoma" w:hAnsi="Tahoma" w:cs="Tahoma"/>
                <w:sz w:val="18"/>
                <w:szCs w:val="18"/>
              </w:rPr>
              <w:t>così il rispetto reciproco e lo spirito di squadra</w:t>
            </w:r>
          </w:p>
          <w:p w:rsidR="00AA1427" w:rsidRDefault="00AA1427" w:rsidP="00105A0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3) maggiore benessere psicologico</w:t>
            </w:r>
            <w:r w:rsidR="00C30DD1">
              <w:rPr>
                <w:rFonts w:ascii="Tahoma" w:hAnsi="Tahoma" w:cs="Tahoma"/>
                <w:sz w:val="18"/>
                <w:szCs w:val="18"/>
              </w:rPr>
              <w:t xml:space="preserve">: gli studenti sviluppano un maggiore senso di efficienza e </w:t>
            </w:r>
            <w:proofErr w:type="gramStart"/>
            <w:r w:rsidR="00C30DD1">
              <w:rPr>
                <w:rFonts w:ascii="Tahoma" w:hAnsi="Tahoma" w:cs="Tahoma"/>
                <w:sz w:val="18"/>
                <w:szCs w:val="18"/>
              </w:rPr>
              <w:t>di</w:t>
            </w:r>
            <w:proofErr w:type="gramEnd"/>
          </w:p>
          <w:p w:rsidR="00C30DD1" w:rsidRDefault="00C30DD1" w:rsidP="00105A0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Autostima, affrontano meglio le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difficoltà</w:t>
            </w:r>
            <w:proofErr w:type="gramEnd"/>
          </w:p>
          <w:p w:rsidR="009A6D85" w:rsidRPr="00FF24CF" w:rsidRDefault="000B6FB1" w:rsidP="00105A0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</w:t>
            </w:r>
          </w:p>
          <w:p w:rsidR="00FF24CF" w:rsidRDefault="00FF24CF" w:rsidP="00C30DD1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Pr="00FF24CF">
              <w:rPr>
                <w:rFonts w:ascii="Tahoma" w:hAnsi="Tahoma" w:cs="Tahoma"/>
                <w:sz w:val="18"/>
                <w:szCs w:val="18"/>
              </w:rPr>
              <w:t>Lezione dialogata</w:t>
            </w:r>
            <w:proofErr w:type="gramStart"/>
            <w:r w:rsidR="009A6D85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proofErr w:type="gramEnd"/>
            <w:r w:rsidR="009A6D85">
              <w:rPr>
                <w:rFonts w:ascii="Tahoma" w:hAnsi="Tahoma" w:cs="Tahoma"/>
                <w:sz w:val="18"/>
                <w:szCs w:val="18"/>
              </w:rPr>
              <w:t>(incoraggia la costruzione di relazioni positive tra pari e con gli adulti</w:t>
            </w:r>
            <w:r w:rsidR="00105A08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441B5E" w:rsidRPr="008D340E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:rsidTr="00762708">
        <w:trPr>
          <w:trHeight w:val="475"/>
        </w:trPr>
        <w:tc>
          <w:tcPr>
            <w:tcW w:w="10142" w:type="dxa"/>
          </w:tcPr>
          <w:p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Modalità di valutazione dell’apprendimento e del percorso</w:t>
            </w:r>
          </w:p>
        </w:tc>
      </w:tr>
      <w:tr w:rsidR="00732E77" w:rsidRPr="008D340E" w:rsidTr="00141A1D">
        <w:trPr>
          <w:trHeight w:val="359"/>
        </w:trPr>
        <w:tc>
          <w:tcPr>
            <w:tcW w:w="10142" w:type="dxa"/>
          </w:tcPr>
          <w:p w:rsidR="00732E77" w:rsidRDefault="00732E77" w:rsidP="00F82F71">
            <w:pPr>
              <w:pStyle w:val="Paragrafoelenco"/>
              <w:numPr>
                <w:ilvl w:val="0"/>
                <w:numId w:val="16"/>
              </w:numPr>
              <w:spacing w:line="36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</w:t>
            </w:r>
            <w:r w:rsidR="004F0ADE" w:rsidRPr="002F73F8">
              <w:rPr>
                <w:rFonts w:ascii="Tahoma" w:hAnsi="Tahoma" w:cs="Tahoma"/>
                <w:sz w:val="14"/>
                <w:szCs w:val="14"/>
              </w:rPr>
              <w:t>are gli strumenti di valutazio</w:t>
            </w:r>
            <w:r w:rsidR="005B4B88" w:rsidRPr="002F73F8">
              <w:rPr>
                <w:rFonts w:ascii="Tahoma" w:hAnsi="Tahoma" w:cs="Tahoma"/>
                <w:sz w:val="14"/>
                <w:szCs w:val="14"/>
              </w:rPr>
              <w:t>ne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2F73F8" w:rsidRPr="002F73F8" w:rsidRDefault="004A3141" w:rsidP="00F82F71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8"/>
                <w:szCs w:val="18"/>
              </w:rPr>
              <w:t>Osservazione sistematica</w:t>
            </w: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:rsidTr="00CD5D04">
        <w:trPr>
          <w:trHeight w:val="321"/>
        </w:trPr>
        <w:tc>
          <w:tcPr>
            <w:tcW w:w="10218" w:type="dxa"/>
          </w:tcPr>
          <w:p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7 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Modalità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di pubblicizzazione e di fruizione</w:t>
            </w:r>
          </w:p>
        </w:tc>
      </w:tr>
      <w:tr w:rsidR="008F25C6" w:rsidRPr="008D340E" w:rsidTr="00CD5D04">
        <w:trPr>
          <w:trHeight w:val="2726"/>
        </w:trPr>
        <w:tc>
          <w:tcPr>
            <w:tcW w:w="10218" w:type="dxa"/>
          </w:tcPr>
          <w:p w:rsidR="008F25C6" w:rsidRPr="002F73F8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:rsidR="004A3141" w:rsidRDefault="004A3141" w:rsidP="004A3141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>X</w:t>
            </w:r>
            <w:proofErr w:type="gramStart"/>
            <w:r>
              <w:rPr>
                <w:rFonts w:ascii="Tahoma" w:hAnsi="Tahoma" w:cs="Tahoma"/>
                <w:sz w:val="16"/>
                <w:szCs w:val="18"/>
              </w:rPr>
              <w:t xml:space="preserve">     </w:t>
            </w:r>
            <w:proofErr w:type="gramEnd"/>
            <w:r w:rsidR="008F25C6" w:rsidRPr="004A3141">
              <w:rPr>
                <w:rFonts w:ascii="Tahoma" w:hAnsi="Tahoma" w:cs="Tahoma"/>
                <w:sz w:val="16"/>
                <w:szCs w:val="18"/>
              </w:rPr>
              <w:t>Divulgazione all’interno del Consiglio di Classe e degli organi collegiali per portare a conoscenza tutto il personale scolastico delle</w:t>
            </w:r>
          </w:p>
          <w:p w:rsidR="008F25C6" w:rsidRPr="004A3141" w:rsidRDefault="004A3141" w:rsidP="004A3141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      </w:t>
            </w:r>
            <w:r w:rsidR="008F25C6" w:rsidRPr="004A3141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gramStart"/>
            <w:r w:rsidR="008F25C6" w:rsidRPr="004A3141">
              <w:rPr>
                <w:rFonts w:ascii="Tahoma" w:hAnsi="Tahoma" w:cs="Tahoma"/>
                <w:sz w:val="16"/>
                <w:szCs w:val="18"/>
              </w:rPr>
              <w:t>finalità</w:t>
            </w:r>
            <w:proofErr w:type="gramEnd"/>
            <w:r w:rsidR="008F25C6" w:rsidRPr="004A3141">
              <w:rPr>
                <w:rFonts w:ascii="Tahoma" w:hAnsi="Tahoma" w:cs="Tahoma"/>
                <w:sz w:val="16"/>
                <w:szCs w:val="18"/>
              </w:rPr>
              <w:t xml:space="preserve"> dell’iniziativa;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 xml:space="preserve">Informazione delle attività del corso </w:t>
            </w:r>
            <w:r w:rsidR="00C746C7" w:rsidRPr="002F73F8">
              <w:rPr>
                <w:rFonts w:ascii="Tahoma" w:hAnsi="Tahoma" w:cs="Tahoma"/>
                <w:sz w:val="16"/>
                <w:szCs w:val="18"/>
              </w:rPr>
              <w:t xml:space="preserve">sul Blog </w:t>
            </w:r>
            <w:proofErr w:type="gramStart"/>
            <w:r w:rsidR="00C746C7" w:rsidRPr="002F73F8">
              <w:rPr>
                <w:rFonts w:ascii="Tahoma" w:hAnsi="Tahoma" w:cs="Tahoma"/>
                <w:sz w:val="16"/>
                <w:szCs w:val="18"/>
              </w:rPr>
              <w:t>di</w:t>
            </w:r>
            <w:proofErr w:type="gramEnd"/>
            <w:r w:rsidR="00C746C7" w:rsidRPr="002F73F8">
              <w:rPr>
                <w:rFonts w:ascii="Tahoma" w:hAnsi="Tahoma" w:cs="Tahoma"/>
                <w:sz w:val="16"/>
                <w:szCs w:val="18"/>
              </w:rPr>
              <w:t xml:space="preserve"> Istituto;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proofErr w:type="gramStart"/>
            <w:r w:rsidRPr="002F73F8">
              <w:rPr>
                <w:rFonts w:ascii="Tahoma" w:hAnsi="Tahoma" w:cs="Tahoma"/>
                <w:sz w:val="16"/>
                <w:szCs w:val="18"/>
              </w:rPr>
              <w:t>Archiviazione e disponibilità del progetto e dei suoi materiali per gli anni scolastici successivi;</w:t>
            </w:r>
            <w:proofErr w:type="gramEnd"/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Realizzazione di un prodotto finale (testuale, multimediale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>, teatrale, altro)</w:t>
            </w:r>
            <w:r w:rsidRPr="002F73F8">
              <w:rPr>
                <w:rFonts w:ascii="Tahoma" w:hAnsi="Tahoma" w:cs="Tahoma"/>
                <w:sz w:val="16"/>
                <w:szCs w:val="18"/>
              </w:rPr>
              <w:t>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 xml:space="preserve">Partecipazione </w:t>
            </w:r>
            <w:proofErr w:type="gramStart"/>
            <w:r w:rsidRPr="002F73F8">
              <w:rPr>
                <w:rFonts w:ascii="Tahoma" w:hAnsi="Tahoma" w:cs="Tahoma"/>
                <w:sz w:val="16"/>
                <w:szCs w:val="18"/>
              </w:rPr>
              <w:t>ad</w:t>
            </w:r>
            <w:proofErr w:type="gramEnd"/>
            <w:r w:rsidRPr="002F73F8">
              <w:rPr>
                <w:rFonts w:ascii="Tahoma" w:hAnsi="Tahoma" w:cs="Tahoma"/>
                <w:sz w:val="16"/>
                <w:szCs w:val="18"/>
              </w:rPr>
              <w:t xml:space="preserve"> un concorso locale, naziona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 xml:space="preserve">le, internazionale </w:t>
            </w:r>
          </w:p>
          <w:p w:rsidR="008F25C6" w:rsidRPr="008204D4" w:rsidRDefault="002F73F8" w:rsidP="008204D4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Altro </w:t>
            </w:r>
            <w:r w:rsidR="00BD025B">
              <w:rPr>
                <w:rFonts w:ascii="Tahoma" w:hAnsi="Tahoma" w:cs="Tahoma"/>
                <w:sz w:val="16"/>
                <w:szCs w:val="18"/>
              </w:rPr>
              <w:t>(</w:t>
            </w:r>
            <w:r w:rsidR="00BD025B" w:rsidRPr="002F73F8">
              <w:rPr>
                <w:rFonts w:ascii="Tahoma" w:hAnsi="Tahoma" w:cs="Tahoma"/>
                <w:sz w:val="16"/>
                <w:szCs w:val="18"/>
              </w:rPr>
              <w:t>Specificare</w:t>
            </w:r>
            <w:r>
              <w:rPr>
                <w:rFonts w:ascii="Tahoma" w:hAnsi="Tahoma" w:cs="Tahoma"/>
                <w:sz w:val="16"/>
                <w:szCs w:val="18"/>
              </w:rPr>
              <w:t>)</w:t>
            </w:r>
            <w:r w:rsidR="008F25C6" w:rsidRPr="002F73F8">
              <w:rPr>
                <w:rFonts w:ascii="Tahoma" w:hAnsi="Tahoma" w:cs="Tahoma"/>
                <w:sz w:val="16"/>
                <w:szCs w:val="18"/>
              </w:rPr>
              <w:t>:</w:t>
            </w:r>
            <w:proofErr w:type="gramStart"/>
            <w:r w:rsidR="008F25C6" w:rsidRPr="002F73F8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8F25C6" w:rsidRPr="008204D4">
              <w:rPr>
                <w:rFonts w:ascii="Tahoma" w:hAnsi="Tahoma" w:cs="Tahoma"/>
                <w:sz w:val="16"/>
                <w:szCs w:val="18"/>
              </w:rPr>
              <w:t xml:space="preserve">          </w:t>
            </w:r>
            <w:proofErr w:type="gramEnd"/>
          </w:p>
        </w:tc>
      </w:tr>
    </w:tbl>
    <w:p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:rsidTr="00290D49">
        <w:trPr>
          <w:trHeight w:val="258"/>
        </w:trPr>
        <w:tc>
          <w:tcPr>
            <w:tcW w:w="10078" w:type="dxa"/>
          </w:tcPr>
          <w:p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8</w:t>
            </w:r>
            <w:proofErr w:type="gramStart"/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</w:t>
            </w:r>
            <w:proofErr w:type="gramEnd"/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Beni e Servizi  </w:t>
            </w:r>
          </w:p>
        </w:tc>
      </w:tr>
      <w:tr w:rsidR="002F73F8" w:rsidRPr="008D340E" w:rsidTr="00290D49">
        <w:trPr>
          <w:trHeight w:val="2191"/>
        </w:trPr>
        <w:tc>
          <w:tcPr>
            <w:tcW w:w="10078" w:type="dxa"/>
          </w:tcPr>
          <w:p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 xml:space="preserve">cui </w:t>
            </w:r>
            <w:proofErr w:type="gramStart"/>
            <w:r w:rsidR="00BD025B" w:rsidRPr="00A717AE">
              <w:rPr>
                <w:rFonts w:ascii="Tahoma" w:hAnsi="Tahoma" w:cs="Tahoma"/>
                <w:sz w:val="14"/>
                <w:szCs w:val="14"/>
              </w:rPr>
              <w:t>viene</w:t>
            </w:r>
            <w:proofErr w:type="gramEnd"/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Sede:</w:t>
            </w:r>
            <w:proofErr w:type="gramStart"/>
            <w:r w:rsidR="00F83FE9">
              <w:rPr>
                <w:rFonts w:ascii="Tahoma" w:hAnsi="Tahoma" w:cs="Tahoma"/>
                <w:sz w:val="16"/>
                <w:szCs w:val="18"/>
              </w:rPr>
              <w:t xml:space="preserve">  </w:t>
            </w:r>
            <w:proofErr w:type="gramEnd"/>
            <w:r w:rsidR="004A3141">
              <w:rPr>
                <w:rFonts w:ascii="Tahoma" w:hAnsi="Tahoma" w:cs="Tahoma"/>
                <w:sz w:val="16"/>
                <w:szCs w:val="18"/>
              </w:rPr>
              <w:t>I.PS.I.A. di Pace del Mela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Collaboratori:</w:t>
            </w:r>
            <w:r w:rsidR="004A3141">
              <w:rPr>
                <w:rFonts w:ascii="Tahoma" w:hAnsi="Tahoma" w:cs="Tahoma"/>
                <w:sz w:val="16"/>
                <w:szCs w:val="18"/>
              </w:rPr>
              <w:t xml:space="preserve"> addetto all’uso della fotocopiatrice</w:t>
            </w:r>
          </w:p>
          <w:p w:rsidR="00290D49" w:rsidRPr="007C6E11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Laboratori</w:t>
            </w:r>
            <w:r w:rsidRPr="007C6E11">
              <w:rPr>
                <w:rFonts w:ascii="Tahoma" w:hAnsi="Tahoma" w:cs="Tahoma"/>
                <w:sz w:val="14"/>
                <w:szCs w:val="14"/>
              </w:rPr>
              <w:t xml:space="preserve">: </w:t>
            </w:r>
            <w:r w:rsidR="00A11F93">
              <w:rPr>
                <w:rFonts w:ascii="Tahoma" w:hAnsi="Tahoma" w:cs="Tahoma"/>
                <w:sz w:val="14"/>
                <w:szCs w:val="14"/>
              </w:rPr>
              <w:t>aule</w:t>
            </w:r>
            <w:r w:rsidRPr="007C6E11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  <w:p w:rsidR="002F73F8" w:rsidRPr="00BD025B" w:rsidRDefault="00290D49" w:rsidP="004A3141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Attrezzatura</w:t>
            </w:r>
            <w:r w:rsidR="00BD025B">
              <w:rPr>
                <w:rFonts w:ascii="Tahoma" w:hAnsi="Tahoma" w:cs="Tahoma"/>
                <w:sz w:val="16"/>
                <w:szCs w:val="18"/>
              </w:rPr>
              <w:t>:</w:t>
            </w:r>
            <w:r w:rsidR="002F73F8" w:rsidRPr="00BD025B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4A3141">
              <w:rPr>
                <w:rFonts w:ascii="Tahoma" w:hAnsi="Tahoma" w:cs="Tahoma"/>
                <w:sz w:val="16"/>
                <w:szCs w:val="18"/>
              </w:rPr>
              <w:t>lavagna, pennarelli, fotocopie</w:t>
            </w:r>
          </w:p>
        </w:tc>
      </w:tr>
    </w:tbl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Pr="0011371D" w:rsidRDefault="00BD025B" w:rsidP="00FA739A">
      <w:pPr>
        <w:spacing w:after="1"/>
        <w:rPr>
          <w:rFonts w:ascii="Tahoma" w:eastAsia="Times New Roman" w:hAnsi="Tahoma" w:cs="Tahoma"/>
          <w:sz w:val="18"/>
          <w:szCs w:val="20"/>
        </w:rPr>
      </w:pPr>
      <w:r w:rsidRPr="0011371D">
        <w:rPr>
          <w:rFonts w:ascii="Tahoma" w:eastAsia="Times New Roman" w:hAnsi="Tahoma" w:cs="Tahoma"/>
          <w:i/>
          <w:iCs/>
          <w:sz w:val="18"/>
          <w:szCs w:val="20"/>
        </w:rPr>
        <w:t xml:space="preserve">Barcellona P.G., </w:t>
      </w:r>
      <w:r w:rsidR="0099404F">
        <w:rPr>
          <w:rFonts w:ascii="Tahoma" w:eastAsia="Times New Roman" w:hAnsi="Tahoma" w:cs="Tahoma"/>
          <w:i/>
          <w:iCs/>
          <w:sz w:val="18"/>
          <w:szCs w:val="20"/>
        </w:rPr>
        <w:t>15/10/19</w:t>
      </w: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11371D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  <w:proofErr w:type="gramStart"/>
      <w:r w:rsidR="0021468D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  <w:proofErr w:type="gramEnd"/>
    </w:p>
    <w:p w:rsidR="002B391E" w:rsidRPr="0011371D" w:rsidRDefault="0011371D" w:rsidP="00FA739A">
      <w:pPr>
        <w:spacing w:after="1"/>
        <w:rPr>
          <w:rFonts w:ascii="Tahoma" w:eastAsia="Times New Roman" w:hAnsi="Tahoma" w:cs="Tahoma"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</w:t>
      </w:r>
      <w:r w:rsidR="008204D4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</w:t>
      </w:r>
      <w:proofErr w:type="gramStart"/>
      <w:r w:rsidRPr="0011371D">
        <w:rPr>
          <w:rFonts w:ascii="Tahoma" w:eastAsia="Times New Roman" w:hAnsi="Tahoma" w:cs="Tahoma"/>
          <w:i/>
          <w:iCs/>
          <w:sz w:val="18"/>
          <w:szCs w:val="20"/>
        </w:rPr>
        <w:t>Prof.</w:t>
      </w:r>
      <w:r w:rsidRPr="0011371D">
        <w:rPr>
          <w:rFonts w:ascii="Tahoma" w:eastAsia="Times New Roman" w:hAnsi="Tahoma" w:cs="Tahoma"/>
          <w:i/>
          <w:iCs/>
          <w:sz w:val="18"/>
          <w:szCs w:val="20"/>
          <w:vertAlign w:val="superscript"/>
        </w:rPr>
        <w:t>ssa</w:t>
      </w:r>
      <w:r w:rsidR="006B0B3F" w:rsidRPr="0011371D">
        <w:rPr>
          <w:rFonts w:ascii="Tahoma" w:eastAsia="Times New Roman" w:hAnsi="Tahoma" w:cs="Tahoma"/>
          <w:i/>
          <w:iCs/>
          <w:sz w:val="18"/>
          <w:szCs w:val="20"/>
        </w:rPr>
        <w:t xml:space="preserve">   </w:t>
      </w:r>
      <w:r w:rsidR="008204D4">
        <w:rPr>
          <w:rFonts w:ascii="Tahoma" w:eastAsia="Times New Roman" w:hAnsi="Tahoma" w:cs="Tahoma"/>
          <w:i/>
          <w:iCs/>
          <w:sz w:val="18"/>
          <w:szCs w:val="20"/>
        </w:rPr>
        <w:t>Greco Angela</w:t>
      </w:r>
      <w:proofErr w:type="gramEnd"/>
      <w:r w:rsidR="002B391E" w:rsidRPr="0011371D">
        <w:rPr>
          <w:rFonts w:ascii="Tahoma" w:eastAsia="Times New Roman" w:hAnsi="Tahoma" w:cs="Tahoma"/>
          <w:i/>
          <w:iCs/>
          <w:sz w:val="18"/>
          <w:szCs w:val="20"/>
        </w:rPr>
        <w:t xml:space="preserve">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:rsidR="00F62FFC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.                                                                                                 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</w:t>
      </w:r>
    </w:p>
    <w:sectPr w:rsidR="00F62FFC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FD0" w:rsidRDefault="00817FD0" w:rsidP="00D60D66">
      <w:pPr>
        <w:spacing w:after="0" w:line="240" w:lineRule="auto"/>
      </w:pPr>
      <w:r>
        <w:separator/>
      </w:r>
    </w:p>
  </w:endnote>
  <w:endnote w:type="continuationSeparator" w:id="0">
    <w:p w:rsidR="00817FD0" w:rsidRDefault="00817FD0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FD0" w:rsidRDefault="00817FD0" w:rsidP="00D60D66">
      <w:pPr>
        <w:spacing w:after="0" w:line="240" w:lineRule="auto"/>
      </w:pPr>
      <w:r>
        <w:separator/>
      </w:r>
    </w:p>
  </w:footnote>
  <w:footnote w:type="continuationSeparator" w:id="0">
    <w:p w:rsidR="00817FD0" w:rsidRDefault="00817FD0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E184E"/>
    <w:multiLevelType w:val="hybridMultilevel"/>
    <w:tmpl w:val="AD42366A"/>
    <w:lvl w:ilvl="0" w:tplc="98545D66">
      <w:start w:val="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F2EF7"/>
    <w:multiLevelType w:val="hybridMultilevel"/>
    <w:tmpl w:val="1C8A5FF2"/>
    <w:lvl w:ilvl="0" w:tplc="901634A6">
      <w:start w:val="3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19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0"/>
  </w:num>
  <w:num w:numId="5">
    <w:abstractNumId w:val="12"/>
  </w:num>
  <w:num w:numId="6">
    <w:abstractNumId w:val="3"/>
  </w:num>
  <w:num w:numId="7">
    <w:abstractNumId w:val="13"/>
  </w:num>
  <w:num w:numId="8">
    <w:abstractNumId w:val="19"/>
  </w:num>
  <w:num w:numId="9">
    <w:abstractNumId w:val="1"/>
  </w:num>
  <w:num w:numId="10">
    <w:abstractNumId w:val="11"/>
  </w:num>
  <w:num w:numId="11">
    <w:abstractNumId w:val="0"/>
  </w:num>
  <w:num w:numId="12">
    <w:abstractNumId w:val="18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5"/>
  </w:num>
  <w:num w:numId="18">
    <w:abstractNumId w:val="8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31EBA"/>
    <w:rsid w:val="00052E29"/>
    <w:rsid w:val="00056286"/>
    <w:rsid w:val="00076BE4"/>
    <w:rsid w:val="00095F83"/>
    <w:rsid w:val="000A0E4B"/>
    <w:rsid w:val="000A0FEB"/>
    <w:rsid w:val="000B6FB1"/>
    <w:rsid w:val="000C63D8"/>
    <w:rsid w:val="000F0ED4"/>
    <w:rsid w:val="00105A08"/>
    <w:rsid w:val="0011371D"/>
    <w:rsid w:val="00122937"/>
    <w:rsid w:val="001335C2"/>
    <w:rsid w:val="00135AAC"/>
    <w:rsid w:val="00141A1D"/>
    <w:rsid w:val="001426CF"/>
    <w:rsid w:val="00160C6B"/>
    <w:rsid w:val="001A6A91"/>
    <w:rsid w:val="001B3A15"/>
    <w:rsid w:val="001D0CBA"/>
    <w:rsid w:val="0021468D"/>
    <w:rsid w:val="0024117D"/>
    <w:rsid w:val="00274C07"/>
    <w:rsid w:val="00283F38"/>
    <w:rsid w:val="002860DE"/>
    <w:rsid w:val="00290D49"/>
    <w:rsid w:val="002929E9"/>
    <w:rsid w:val="002949C4"/>
    <w:rsid w:val="002B391E"/>
    <w:rsid w:val="002F3372"/>
    <w:rsid w:val="002F62A0"/>
    <w:rsid w:val="002F73F8"/>
    <w:rsid w:val="00302C58"/>
    <w:rsid w:val="00320459"/>
    <w:rsid w:val="0034723F"/>
    <w:rsid w:val="00382865"/>
    <w:rsid w:val="004252E0"/>
    <w:rsid w:val="00441B5E"/>
    <w:rsid w:val="00445841"/>
    <w:rsid w:val="00472144"/>
    <w:rsid w:val="00487B02"/>
    <w:rsid w:val="004A3141"/>
    <w:rsid w:val="004B3FC0"/>
    <w:rsid w:val="004E7AB4"/>
    <w:rsid w:val="004F0ADE"/>
    <w:rsid w:val="004F3C02"/>
    <w:rsid w:val="00503D6F"/>
    <w:rsid w:val="005057AD"/>
    <w:rsid w:val="00542555"/>
    <w:rsid w:val="005739EB"/>
    <w:rsid w:val="00580C0D"/>
    <w:rsid w:val="00593AB8"/>
    <w:rsid w:val="005B2CFE"/>
    <w:rsid w:val="005B4B88"/>
    <w:rsid w:val="005B50FD"/>
    <w:rsid w:val="005E7922"/>
    <w:rsid w:val="005F2C9A"/>
    <w:rsid w:val="00601DCA"/>
    <w:rsid w:val="006566DC"/>
    <w:rsid w:val="006B0B3F"/>
    <w:rsid w:val="006D6649"/>
    <w:rsid w:val="007302C2"/>
    <w:rsid w:val="00732E77"/>
    <w:rsid w:val="00762708"/>
    <w:rsid w:val="007C376A"/>
    <w:rsid w:val="007C6E11"/>
    <w:rsid w:val="007D5402"/>
    <w:rsid w:val="007F1507"/>
    <w:rsid w:val="00817FD0"/>
    <w:rsid w:val="00820231"/>
    <w:rsid w:val="008204D4"/>
    <w:rsid w:val="00841E6E"/>
    <w:rsid w:val="00843381"/>
    <w:rsid w:val="00844254"/>
    <w:rsid w:val="008704E5"/>
    <w:rsid w:val="00873C47"/>
    <w:rsid w:val="008C69FC"/>
    <w:rsid w:val="008D340E"/>
    <w:rsid w:val="008F25C6"/>
    <w:rsid w:val="00906C8A"/>
    <w:rsid w:val="00907A68"/>
    <w:rsid w:val="00907FE9"/>
    <w:rsid w:val="00923767"/>
    <w:rsid w:val="00964DBE"/>
    <w:rsid w:val="0099404F"/>
    <w:rsid w:val="009A09A1"/>
    <w:rsid w:val="009A6D85"/>
    <w:rsid w:val="009E2CE8"/>
    <w:rsid w:val="009F2C0F"/>
    <w:rsid w:val="00A04801"/>
    <w:rsid w:val="00A11F93"/>
    <w:rsid w:val="00A61213"/>
    <w:rsid w:val="00A62A6E"/>
    <w:rsid w:val="00A6363A"/>
    <w:rsid w:val="00A717AE"/>
    <w:rsid w:val="00A772D3"/>
    <w:rsid w:val="00A84D9C"/>
    <w:rsid w:val="00A91EFA"/>
    <w:rsid w:val="00AA1427"/>
    <w:rsid w:val="00AF1F5C"/>
    <w:rsid w:val="00B76612"/>
    <w:rsid w:val="00B84AA0"/>
    <w:rsid w:val="00BA5C19"/>
    <w:rsid w:val="00BB700D"/>
    <w:rsid w:val="00BD025B"/>
    <w:rsid w:val="00C30DD1"/>
    <w:rsid w:val="00C44A31"/>
    <w:rsid w:val="00C746C7"/>
    <w:rsid w:val="00C861D9"/>
    <w:rsid w:val="00CC65CC"/>
    <w:rsid w:val="00CD1F2B"/>
    <w:rsid w:val="00CD5D04"/>
    <w:rsid w:val="00CD69C4"/>
    <w:rsid w:val="00D22661"/>
    <w:rsid w:val="00D5683E"/>
    <w:rsid w:val="00D60D66"/>
    <w:rsid w:val="00D725ED"/>
    <w:rsid w:val="00D82234"/>
    <w:rsid w:val="00D96528"/>
    <w:rsid w:val="00DC16A5"/>
    <w:rsid w:val="00DD54F0"/>
    <w:rsid w:val="00DE0E62"/>
    <w:rsid w:val="00DF60A9"/>
    <w:rsid w:val="00E5207E"/>
    <w:rsid w:val="00E52A76"/>
    <w:rsid w:val="00E62E16"/>
    <w:rsid w:val="00E8408F"/>
    <w:rsid w:val="00E87432"/>
    <w:rsid w:val="00E91E49"/>
    <w:rsid w:val="00EA09EF"/>
    <w:rsid w:val="00EB0B88"/>
    <w:rsid w:val="00EC3D2E"/>
    <w:rsid w:val="00F00E5E"/>
    <w:rsid w:val="00F17B0D"/>
    <w:rsid w:val="00F268D0"/>
    <w:rsid w:val="00F3780F"/>
    <w:rsid w:val="00F419F7"/>
    <w:rsid w:val="00F510AB"/>
    <w:rsid w:val="00F62FFC"/>
    <w:rsid w:val="00F82F71"/>
    <w:rsid w:val="00F83FE9"/>
    <w:rsid w:val="00FA739A"/>
    <w:rsid w:val="00FF212A"/>
    <w:rsid w:val="00FF24CF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gov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B08C5-23AC-4E28-ABD5-C8BBC936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Asus</cp:lastModifiedBy>
  <cp:revision>2</cp:revision>
  <cp:lastPrinted>2016-10-17T08:00:00Z</cp:lastPrinted>
  <dcterms:created xsi:type="dcterms:W3CDTF">2018-10-30T10:36:00Z</dcterms:created>
  <dcterms:modified xsi:type="dcterms:W3CDTF">2019-11-18T07:03:00Z</dcterms:modified>
</cp:coreProperties>
</file>